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976" w:rsidRDefault="00292976" w:rsidP="00B558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2976" w:rsidRDefault="00292976" w:rsidP="00B558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0A53" w:rsidRPr="00B558E5" w:rsidRDefault="00430A53" w:rsidP="00B558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58E5">
        <w:rPr>
          <w:rFonts w:ascii="Times New Roman" w:hAnsi="Times New Roman" w:cs="Times New Roman"/>
          <w:b/>
          <w:sz w:val="28"/>
          <w:szCs w:val="28"/>
        </w:rPr>
        <w:t>Pirmsskolas</w:t>
      </w:r>
      <w:r w:rsidR="00B558E5" w:rsidRPr="00B558E5">
        <w:rPr>
          <w:rFonts w:ascii="Times New Roman" w:hAnsi="Times New Roman" w:cs="Times New Roman"/>
          <w:b/>
          <w:sz w:val="28"/>
          <w:szCs w:val="28"/>
        </w:rPr>
        <w:t xml:space="preserve"> izglītības iestādes “Bitīte”</w:t>
      </w:r>
    </w:p>
    <w:p w:rsidR="00B558E5" w:rsidRPr="00B558E5" w:rsidRDefault="00B558E5" w:rsidP="00B558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58E5">
        <w:rPr>
          <w:rFonts w:ascii="Times New Roman" w:hAnsi="Times New Roman" w:cs="Times New Roman"/>
          <w:b/>
          <w:sz w:val="28"/>
          <w:szCs w:val="28"/>
        </w:rPr>
        <w:t xml:space="preserve">Pirmsskolas skolotājas Undīnes </w:t>
      </w:r>
      <w:proofErr w:type="spellStart"/>
      <w:r w:rsidRPr="00B558E5">
        <w:rPr>
          <w:rFonts w:ascii="Times New Roman" w:hAnsi="Times New Roman" w:cs="Times New Roman"/>
          <w:b/>
          <w:sz w:val="28"/>
          <w:szCs w:val="28"/>
        </w:rPr>
        <w:t>Rautiņas</w:t>
      </w:r>
      <w:proofErr w:type="spellEnd"/>
    </w:p>
    <w:p w:rsidR="00B558E5" w:rsidRDefault="00B558E5" w:rsidP="00B558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8E5" w:rsidRDefault="00B558E5" w:rsidP="00B558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8E5" w:rsidRDefault="00B558E5" w:rsidP="00B558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8E5" w:rsidRDefault="00B558E5" w:rsidP="00B558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8E5" w:rsidRPr="00B558E5" w:rsidRDefault="00B558E5" w:rsidP="00B558E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58E5" w:rsidRPr="00B558E5" w:rsidRDefault="00B558E5" w:rsidP="00B558E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58E5">
        <w:rPr>
          <w:rFonts w:ascii="Times New Roman" w:hAnsi="Times New Roman" w:cs="Times New Roman"/>
          <w:b/>
          <w:sz w:val="32"/>
          <w:szCs w:val="32"/>
        </w:rPr>
        <w:t>Mācību materiāls</w:t>
      </w:r>
    </w:p>
    <w:p w:rsidR="00B558E5" w:rsidRPr="00B558E5" w:rsidRDefault="00B558E5" w:rsidP="00B558E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58E5">
        <w:rPr>
          <w:rFonts w:ascii="Times New Roman" w:hAnsi="Times New Roman" w:cs="Times New Roman"/>
          <w:b/>
          <w:sz w:val="32"/>
          <w:szCs w:val="32"/>
        </w:rPr>
        <w:t>“IZZINI MEŽU”</w:t>
      </w:r>
    </w:p>
    <w:p w:rsidR="00B558E5" w:rsidRDefault="00B558E5" w:rsidP="00B558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8E5" w:rsidRDefault="00B558E5" w:rsidP="00B558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8E5" w:rsidRDefault="00B558E5" w:rsidP="00B558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8E5" w:rsidRDefault="00B558E5" w:rsidP="00B558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8E5" w:rsidRDefault="00B558E5" w:rsidP="00B558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8E5" w:rsidRDefault="00B558E5" w:rsidP="00B558E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2020.gada 05.maijs </w:t>
      </w:r>
    </w:p>
    <w:p w:rsidR="00B558E5" w:rsidRDefault="00B558E5" w:rsidP="00B558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58E5" w:rsidRDefault="00B558E5" w:rsidP="00B558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58E5" w:rsidRDefault="00B558E5" w:rsidP="00B558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58E5" w:rsidRDefault="00B558E5" w:rsidP="00B558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58E5" w:rsidRDefault="00B558E5" w:rsidP="00B558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58E5" w:rsidRDefault="00B558E5" w:rsidP="00B558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2976" w:rsidRDefault="00292976" w:rsidP="00B558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2976" w:rsidRDefault="00292976" w:rsidP="00B558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58E5" w:rsidRDefault="00B558E5" w:rsidP="00B558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58E5" w:rsidRDefault="00B558E5" w:rsidP="00B558E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KULDĪGA</w:t>
      </w:r>
    </w:p>
    <w:p w:rsidR="003D65BA" w:rsidRDefault="003D65BA" w:rsidP="00B558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2976" w:rsidRDefault="00292976" w:rsidP="00B558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1707" w:rsidRDefault="00E61707" w:rsidP="00E6170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58E5" w:rsidRDefault="00B558E5" w:rsidP="00E617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Sasniedzamais rezultāts: </w:t>
      </w:r>
      <w:r>
        <w:rPr>
          <w:rFonts w:ascii="Times New Roman" w:hAnsi="Times New Roman" w:cs="Times New Roman"/>
          <w:sz w:val="24"/>
          <w:szCs w:val="24"/>
        </w:rPr>
        <w:t xml:space="preserve">novērojot, salīdzinot un eksperimentējot izzina </w:t>
      </w:r>
      <w:r w:rsidR="00E6170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apkārtnē un tuvākajā mežā raksturīgāko dzīvo organismu – augu, dzīvnieku un </w:t>
      </w:r>
      <w:r w:rsidR="00E6170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sēņu – pazīmes.</w:t>
      </w:r>
    </w:p>
    <w:p w:rsidR="004A2978" w:rsidRDefault="004A2978" w:rsidP="00E61707">
      <w:pPr>
        <w:pStyle w:val="Sarakstarindkop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Atpazīst un nosauc meža raksturīgās pazīmes;</w:t>
      </w:r>
    </w:p>
    <w:p w:rsidR="004A2978" w:rsidRDefault="004A2978" w:rsidP="00E61707">
      <w:pPr>
        <w:pStyle w:val="Sarakstarindkop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Sagrupē dzīvniekus un putnus no lielākā uz mazāko;</w:t>
      </w:r>
    </w:p>
    <w:p w:rsidR="004A2978" w:rsidRPr="0034500A" w:rsidRDefault="004A2978" w:rsidP="00E61707">
      <w:pPr>
        <w:pStyle w:val="Sarakstarindkop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Attīsta lasītprasmi darbojoties ar attēlu kartiņām, savienojot attēlu ar tā nosaukumu;</w:t>
      </w:r>
    </w:p>
    <w:p w:rsidR="00B558E5" w:rsidRDefault="00B558E5" w:rsidP="00E617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978">
        <w:rPr>
          <w:rFonts w:ascii="Times New Roman" w:hAnsi="Times New Roman" w:cs="Times New Roman"/>
          <w:b/>
          <w:sz w:val="24"/>
          <w:szCs w:val="24"/>
        </w:rPr>
        <w:t>Apgūst</w:t>
      </w:r>
      <w:r w:rsidR="004A2978">
        <w:rPr>
          <w:rFonts w:ascii="Times New Roman" w:hAnsi="Times New Roman" w:cs="Times New Roman"/>
          <w:b/>
          <w:sz w:val="24"/>
          <w:szCs w:val="24"/>
        </w:rPr>
        <w:t xml:space="preserve"> un lieto</w:t>
      </w:r>
      <w:r w:rsidRPr="004A2978">
        <w:rPr>
          <w:rFonts w:ascii="Times New Roman" w:hAnsi="Times New Roman" w:cs="Times New Roman"/>
          <w:b/>
          <w:sz w:val="24"/>
          <w:szCs w:val="24"/>
        </w:rPr>
        <w:t xml:space="preserve"> jēdzienus:</w:t>
      </w:r>
      <w:r>
        <w:rPr>
          <w:rFonts w:ascii="Times New Roman" w:hAnsi="Times New Roman" w:cs="Times New Roman"/>
          <w:sz w:val="24"/>
          <w:szCs w:val="24"/>
        </w:rPr>
        <w:t xml:space="preserve"> koki, sēnes, krūmi, augu, putni, ogas, sūnas, ķērpji, egles, priedes, čiekuri, skudras, dzīvnieki u.c.</w:t>
      </w:r>
    </w:p>
    <w:p w:rsidR="004A2978" w:rsidRDefault="00B558E5" w:rsidP="00E617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978">
        <w:rPr>
          <w:rFonts w:ascii="Times New Roman" w:hAnsi="Times New Roman" w:cs="Times New Roman"/>
          <w:b/>
          <w:sz w:val="24"/>
          <w:szCs w:val="24"/>
        </w:rPr>
        <w:t>Darbības:</w:t>
      </w:r>
      <w:r>
        <w:rPr>
          <w:rFonts w:ascii="Times New Roman" w:hAnsi="Times New Roman" w:cs="Times New Roman"/>
          <w:sz w:val="24"/>
          <w:szCs w:val="24"/>
        </w:rPr>
        <w:t xml:space="preserve"> klausīties, smaržot, vērot, </w:t>
      </w:r>
      <w:r w:rsidR="004A2978">
        <w:rPr>
          <w:rFonts w:ascii="Times New Roman" w:hAnsi="Times New Roman" w:cs="Times New Roman"/>
          <w:sz w:val="24"/>
          <w:szCs w:val="24"/>
        </w:rPr>
        <w:t>sameklēt, raksturot, zīmēt, veidot, rūpēties, sargāt, netraucēt, nepiegružot u.c.</w:t>
      </w:r>
    </w:p>
    <w:p w:rsidR="00B558E5" w:rsidRDefault="004A2978" w:rsidP="00E617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2978">
        <w:rPr>
          <w:rFonts w:ascii="Times New Roman" w:hAnsi="Times New Roman" w:cs="Times New Roman"/>
          <w:b/>
          <w:sz w:val="24"/>
          <w:szCs w:val="24"/>
        </w:rPr>
        <w:t>Nozīmīgums:</w:t>
      </w:r>
      <w:r>
        <w:rPr>
          <w:rFonts w:ascii="Times New Roman" w:hAnsi="Times New Roman" w:cs="Times New Roman"/>
          <w:sz w:val="24"/>
          <w:szCs w:val="24"/>
        </w:rPr>
        <w:t xml:space="preserve"> dzīvība, augšana, skaistums, “zaļais zelts”, skābeklis, pārsteigums u.c.</w:t>
      </w:r>
      <w:r w:rsidR="00B558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2978" w:rsidRDefault="004A2978" w:rsidP="00E6170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978">
        <w:rPr>
          <w:rFonts w:ascii="Times New Roman" w:hAnsi="Times New Roman" w:cs="Times New Roman"/>
          <w:b/>
          <w:sz w:val="24"/>
          <w:szCs w:val="24"/>
        </w:rPr>
        <w:t>Nodarbības gaita un materiāli: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54118" w:rsidRDefault="00254118" w:rsidP="00E617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Bērni tiek iepazīstināti ar dažādiem materiāliem un attēliem, uzdodot jautājumu, no kurienes un, kas tas viss ir. </w:t>
      </w:r>
      <w:r w:rsidR="00263477">
        <w:rPr>
          <w:rFonts w:ascii="Times New Roman" w:hAnsi="Times New Roman" w:cs="Times New Roman"/>
          <w:sz w:val="24"/>
          <w:szCs w:val="24"/>
        </w:rPr>
        <w:t>Bērni pēta, raksturo redzēto, izsmaržo visu, kas ir kastē (čiekuri, zari, sūnas, mētras, ķērpji), raksturo tos.</w:t>
      </w:r>
    </w:p>
    <w:p w:rsidR="0034500A" w:rsidRDefault="00AC4738" w:rsidP="00E61707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Sagatavoti īsi teksti par dzīvniekiem un to paradumiem. </w:t>
      </w:r>
    </w:p>
    <w:p w:rsidR="00AC4738" w:rsidRDefault="00AC4738" w:rsidP="00E617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Plakāts ar attēliem, kas apdaru mežu vēl bez piesārņošanas, ko atstāj mežā aiz sevis cilvēks.</w:t>
      </w:r>
    </w:p>
    <w:p w:rsidR="00AC4738" w:rsidRDefault="00AC4738" w:rsidP="00AC4738">
      <w:pPr>
        <w:pStyle w:val="Sarakstarindkop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Darbs ar attēlu kartītēm – putni;</w:t>
      </w:r>
    </w:p>
    <w:p w:rsidR="00AC4738" w:rsidRDefault="00AC4738" w:rsidP="00AC4738">
      <w:pPr>
        <w:pStyle w:val="Sarakstarindkop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Darbs ar attēlu kartītēm – sēnes;</w:t>
      </w:r>
    </w:p>
    <w:p w:rsidR="00AC4738" w:rsidRDefault="00AC4738" w:rsidP="00AC4738">
      <w:pPr>
        <w:pStyle w:val="Sarakstarindkop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Darbs ar attēlu kartītēm – dzīvnieki;</w:t>
      </w:r>
    </w:p>
    <w:p w:rsidR="00AC4738" w:rsidRDefault="00AC4738" w:rsidP="00AC4738">
      <w:pPr>
        <w:pStyle w:val="Sarakstarindkop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Darbs ar attēlu kartītēm </w:t>
      </w:r>
      <w:r w:rsidR="0034500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koki</w:t>
      </w:r>
      <w:r w:rsidR="0034500A">
        <w:rPr>
          <w:rFonts w:ascii="Times New Roman" w:hAnsi="Times New Roman" w:cs="Times New Roman"/>
          <w:sz w:val="24"/>
          <w:szCs w:val="24"/>
        </w:rPr>
        <w:t>;</w:t>
      </w:r>
    </w:p>
    <w:p w:rsidR="0034500A" w:rsidRPr="00AC4738" w:rsidRDefault="0034500A" w:rsidP="00AC4738">
      <w:pPr>
        <w:pStyle w:val="Sarakstarindkop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Darba lapa ar uzdevumiem;</w:t>
      </w:r>
    </w:p>
    <w:p w:rsidR="00AC4738" w:rsidRPr="00AC4738" w:rsidRDefault="00263477" w:rsidP="00AC4738">
      <w:pPr>
        <w:pStyle w:val="Sarakstarindkop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C4738">
        <w:rPr>
          <w:rFonts w:ascii="Times New Roman" w:hAnsi="Times New Roman" w:cs="Times New Roman"/>
          <w:sz w:val="24"/>
          <w:szCs w:val="24"/>
        </w:rPr>
        <w:t>Bērni no sagatavēm veido savu meža maketu pēc savas atmiņas un redzētā.</w:t>
      </w:r>
    </w:p>
    <w:p w:rsidR="00AC4738" w:rsidRDefault="00AC4738" w:rsidP="002634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Materiāls paredzēts vairākām nodarbībām.</w:t>
      </w:r>
    </w:p>
    <w:p w:rsidR="00263477" w:rsidRDefault="00263477" w:rsidP="00E6170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3477">
        <w:rPr>
          <w:rFonts w:ascii="Times New Roman" w:hAnsi="Times New Roman" w:cs="Times New Roman"/>
          <w:b/>
          <w:sz w:val="24"/>
          <w:szCs w:val="24"/>
        </w:rPr>
        <w:t>Papildus</w:t>
      </w:r>
      <w:r>
        <w:rPr>
          <w:rFonts w:ascii="Times New Roman" w:hAnsi="Times New Roman" w:cs="Times New Roman"/>
          <w:b/>
          <w:sz w:val="24"/>
          <w:szCs w:val="24"/>
        </w:rPr>
        <w:t xml:space="preserve"> materiāli:</w:t>
      </w:r>
    </w:p>
    <w:p w:rsidR="00254118" w:rsidRDefault="00263477" w:rsidP="00E617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Bērniem stāsta, ka nedrīkst mežā gružot, ka </w:t>
      </w:r>
      <w:proofErr w:type="spellStart"/>
      <w:r>
        <w:rPr>
          <w:rFonts w:ascii="Times New Roman" w:hAnsi="Times New Roman" w:cs="Times New Roman"/>
          <w:sz w:val="24"/>
          <w:szCs w:val="24"/>
        </w:rPr>
        <w:t>Cūkmenam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esot tad daudz darba. Pastāsta bērniem par ļoti jauku pasākumu, kas notiek Kuldīgas novadā, uz kuru brauc no visas Latvijas skolām, uz “Meža ABC”.</w:t>
      </w:r>
    </w:p>
    <w:p w:rsidR="00AC4738" w:rsidRDefault="00AC4738" w:rsidP="002634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02634" w:rsidRDefault="00602634" w:rsidP="002634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4500A" w:rsidRDefault="003866B2" w:rsidP="003866B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MEŽA MAKETA IZVEIDE.</w:t>
      </w:r>
    </w:p>
    <w:p w:rsidR="003866B2" w:rsidRDefault="003866B2" w:rsidP="003866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TEV BŪS VAJADZĪGS:</w:t>
      </w:r>
    </w:p>
    <w:p w:rsidR="003866B2" w:rsidRDefault="003866B2" w:rsidP="003866B2">
      <w:pPr>
        <w:pStyle w:val="Sarakstarindkop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ČIEKURI</w:t>
      </w:r>
    </w:p>
    <w:p w:rsidR="003866B2" w:rsidRDefault="003866B2" w:rsidP="003866B2">
      <w:pPr>
        <w:pStyle w:val="Sarakstarindkop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SŪNAS</w:t>
      </w:r>
    </w:p>
    <w:p w:rsidR="003866B2" w:rsidRDefault="003866B2" w:rsidP="003866B2">
      <w:pPr>
        <w:pStyle w:val="Sarakstarindkop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ĶĒRPJI</w:t>
      </w:r>
    </w:p>
    <w:p w:rsidR="003866B2" w:rsidRDefault="003866B2" w:rsidP="003866B2">
      <w:pPr>
        <w:pStyle w:val="Sarakstarindkop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MELLEŅU MĒTRAS</w:t>
      </w:r>
    </w:p>
    <w:p w:rsidR="003866B2" w:rsidRDefault="003866B2" w:rsidP="003866B2">
      <w:pPr>
        <w:pStyle w:val="Sarakstarindkop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BRŪKLEŅU MĒTRAS</w:t>
      </w:r>
    </w:p>
    <w:p w:rsidR="003866B2" w:rsidRDefault="003866B2" w:rsidP="003866B2">
      <w:pPr>
        <w:pStyle w:val="Sarakstarindkop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VIRŠI</w:t>
      </w:r>
    </w:p>
    <w:p w:rsidR="003866B2" w:rsidRDefault="003866B2" w:rsidP="003866B2">
      <w:pPr>
        <w:pStyle w:val="Sarakstarindkop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KOKU MIZAS UN SKUJAS</w:t>
      </w:r>
    </w:p>
    <w:p w:rsidR="003866B2" w:rsidRDefault="003866B2" w:rsidP="003866B2">
      <w:pPr>
        <w:pStyle w:val="Sarakstarindkop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MEŽA KUKAIŅI</w:t>
      </w:r>
    </w:p>
    <w:p w:rsidR="003866B2" w:rsidRDefault="003866B2" w:rsidP="003866B2">
      <w:pPr>
        <w:pStyle w:val="Sarakstarindkop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ZARIŅI</w:t>
      </w:r>
    </w:p>
    <w:p w:rsidR="003866B2" w:rsidRDefault="003866B2" w:rsidP="003866B2">
      <w:pPr>
        <w:pStyle w:val="Sarakstarindkop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PRIEDES STĀDS (VAR AIZSTĀT AR ZARU)</w:t>
      </w:r>
    </w:p>
    <w:p w:rsidR="003866B2" w:rsidRDefault="003866B2" w:rsidP="003866B2">
      <w:pPr>
        <w:pStyle w:val="Sarakstarindkop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EGLES STADS (VAR AIZSTĀT AR ZARU)</w:t>
      </w:r>
    </w:p>
    <w:p w:rsidR="003866B2" w:rsidRDefault="003866B2" w:rsidP="003866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866B2" w:rsidRDefault="003866B2" w:rsidP="003866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VISUS MATERIĀLUS IZKĀRTO KASTĒ TĀ, LAI IZSKATĪTOS PĒC MEŽA.</w:t>
      </w:r>
    </w:p>
    <w:p w:rsidR="003D65BA" w:rsidRDefault="003D65BA" w:rsidP="003866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D65BA" w:rsidRDefault="003D65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D65BA" w:rsidRDefault="003D65BA" w:rsidP="00E6170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DARBA LAPA. SAVIENO KOPĀ</w:t>
      </w:r>
    </w:p>
    <w:p w:rsidR="003866B2" w:rsidRPr="00946F07" w:rsidRDefault="003D65BA" w:rsidP="003866B2">
      <w:pPr>
        <w:spacing w:line="360" w:lineRule="auto"/>
        <w:rPr>
          <w:noProof/>
          <w:lang w:eastAsia="lv-LV"/>
        </w:rPr>
      </w:pPr>
      <w:r>
        <w:rPr>
          <w:noProof/>
          <w:lang w:eastAsia="lv-LV"/>
        </w:rPr>
        <w:drawing>
          <wp:inline distT="0" distB="0" distL="0" distR="0" wp14:anchorId="5791323D" wp14:editId="51C30B9D">
            <wp:extent cx="1695450" cy="1128450"/>
            <wp:effectExtent l="0" t="0" r="0" b="0"/>
            <wp:docPr id="13" name="Attēls 13" descr="Meža cūkas turpina slimot ar Āfrikas cūku mēris | laukudzive.l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ža cūkas turpina slimot ar Āfrikas cūku mēris | laukudzive.lv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156" cy="113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F07">
        <w:rPr>
          <w:rFonts w:ascii="Times New Roman" w:hAnsi="Times New Roman" w:cs="Times New Roman"/>
          <w:sz w:val="24"/>
          <w:szCs w:val="24"/>
        </w:rPr>
        <w:t xml:space="preserve">  </w:t>
      </w:r>
      <w:r w:rsidR="00946F07">
        <w:rPr>
          <w:noProof/>
          <w:lang w:eastAsia="lv-LV"/>
        </w:rPr>
        <w:t xml:space="preserve">     </w:t>
      </w:r>
      <w:r w:rsidR="00292976">
        <w:rPr>
          <w:noProof/>
          <w:lang w:eastAsia="lv-LV"/>
        </w:rPr>
        <w:t xml:space="preserve"> </w:t>
      </w:r>
      <w:r w:rsidR="00E61707">
        <w:rPr>
          <w:noProof/>
          <w:lang w:eastAsia="lv-LV"/>
        </w:rPr>
        <w:tab/>
      </w:r>
      <w:r w:rsidR="00E61707">
        <w:rPr>
          <w:noProof/>
          <w:lang w:eastAsia="lv-LV"/>
        </w:rPr>
        <w:tab/>
      </w:r>
      <w:r w:rsidR="00E61707">
        <w:rPr>
          <w:noProof/>
          <w:lang w:eastAsia="lv-LV"/>
        </w:rPr>
        <w:tab/>
      </w:r>
      <w:r w:rsidR="00E61707">
        <w:rPr>
          <w:noProof/>
          <w:lang w:eastAsia="lv-LV"/>
        </w:rPr>
        <w:tab/>
      </w:r>
      <w:r w:rsidR="00E61707">
        <w:rPr>
          <w:noProof/>
          <w:lang w:eastAsia="lv-LV"/>
        </w:rPr>
        <w:tab/>
      </w:r>
      <w:r w:rsidR="00292976">
        <w:rPr>
          <w:noProof/>
          <w:lang w:eastAsia="lv-LV"/>
        </w:rPr>
        <w:t xml:space="preserve"> </w:t>
      </w:r>
      <w:r w:rsidR="00E61707" w:rsidRPr="00292976">
        <w:rPr>
          <w:rFonts w:ascii="Times New Roman" w:hAnsi="Times New Roman" w:cs="Times New Roman"/>
          <w:noProof/>
          <w:sz w:val="24"/>
          <w:szCs w:val="24"/>
          <w:lang w:eastAsia="lv-LV"/>
        </w:rPr>
        <w:t>PŪCE</w:t>
      </w:r>
      <w:r w:rsidR="00E61707">
        <w:rPr>
          <w:noProof/>
          <w:lang w:eastAsia="lv-LV"/>
        </w:rPr>
        <w:tab/>
      </w:r>
      <w:r w:rsidR="00E61707">
        <w:rPr>
          <w:noProof/>
          <w:lang w:eastAsia="lv-LV"/>
        </w:rPr>
        <w:tab/>
      </w:r>
      <w:r w:rsidR="00E61707">
        <w:rPr>
          <w:noProof/>
          <w:lang w:eastAsia="lv-LV"/>
        </w:rPr>
        <w:tab/>
      </w:r>
    </w:p>
    <w:p w:rsidR="003866B2" w:rsidRDefault="00946F07" w:rsidP="003866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016B5E2D" wp14:editId="0F089A13">
            <wp:extent cx="1695450" cy="1131280"/>
            <wp:effectExtent l="0" t="0" r="0" b="0"/>
            <wp:docPr id="15" name="Attēls 15" descr="Kas notiek skudru pūznī? – Rīgas sākumskola VALODIŅ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s notiek skudru pūznī? – Rīgas sākumskola VALODIŅ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226" cy="113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976">
        <w:rPr>
          <w:rFonts w:ascii="Times New Roman" w:hAnsi="Times New Roman" w:cs="Times New Roman"/>
          <w:sz w:val="24"/>
          <w:szCs w:val="24"/>
        </w:rPr>
        <w:tab/>
      </w:r>
      <w:r w:rsidR="00E61707">
        <w:rPr>
          <w:rFonts w:ascii="Times New Roman" w:hAnsi="Times New Roman" w:cs="Times New Roman"/>
          <w:sz w:val="24"/>
          <w:szCs w:val="24"/>
        </w:rPr>
        <w:tab/>
      </w:r>
      <w:r w:rsidR="00E61707">
        <w:rPr>
          <w:rFonts w:ascii="Times New Roman" w:hAnsi="Times New Roman" w:cs="Times New Roman"/>
          <w:sz w:val="24"/>
          <w:szCs w:val="24"/>
        </w:rPr>
        <w:tab/>
      </w:r>
      <w:r w:rsidR="00E61707">
        <w:rPr>
          <w:rFonts w:ascii="Times New Roman" w:hAnsi="Times New Roman" w:cs="Times New Roman"/>
          <w:sz w:val="24"/>
          <w:szCs w:val="24"/>
        </w:rPr>
        <w:tab/>
      </w:r>
      <w:r w:rsidR="00E61707">
        <w:rPr>
          <w:rFonts w:ascii="Times New Roman" w:hAnsi="Times New Roman" w:cs="Times New Roman"/>
          <w:sz w:val="24"/>
          <w:szCs w:val="24"/>
        </w:rPr>
        <w:tab/>
      </w:r>
      <w:r w:rsidR="00E61707">
        <w:rPr>
          <w:rFonts w:ascii="Times New Roman" w:hAnsi="Times New Roman" w:cs="Times New Roman"/>
          <w:sz w:val="24"/>
          <w:szCs w:val="24"/>
        </w:rPr>
        <w:tab/>
        <w:t>EGLE</w:t>
      </w:r>
      <w:r w:rsidR="00E61707">
        <w:rPr>
          <w:rFonts w:ascii="Times New Roman" w:hAnsi="Times New Roman" w:cs="Times New Roman"/>
          <w:sz w:val="24"/>
          <w:szCs w:val="24"/>
        </w:rPr>
        <w:tab/>
      </w:r>
      <w:r w:rsidR="00292976">
        <w:rPr>
          <w:rFonts w:ascii="Times New Roman" w:hAnsi="Times New Roman" w:cs="Times New Roman"/>
          <w:sz w:val="24"/>
          <w:szCs w:val="24"/>
        </w:rPr>
        <w:tab/>
      </w:r>
      <w:r w:rsidR="00292976">
        <w:rPr>
          <w:rFonts w:ascii="Times New Roman" w:hAnsi="Times New Roman" w:cs="Times New Roman"/>
          <w:sz w:val="24"/>
          <w:szCs w:val="24"/>
        </w:rPr>
        <w:tab/>
      </w:r>
    </w:p>
    <w:p w:rsidR="003D65BA" w:rsidRDefault="003D65BA" w:rsidP="003866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082A129F" wp14:editId="511916B5">
            <wp:extent cx="1314450" cy="1748954"/>
            <wp:effectExtent l="0" t="0" r="0" b="3810"/>
            <wp:docPr id="14" name="Attēls 14" descr="PRIEDE « Meža taksā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IEDE « Meža taksāci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390" cy="174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976">
        <w:rPr>
          <w:rFonts w:ascii="Times New Roman" w:hAnsi="Times New Roman" w:cs="Times New Roman"/>
          <w:sz w:val="24"/>
          <w:szCs w:val="24"/>
        </w:rPr>
        <w:tab/>
      </w:r>
      <w:r w:rsidR="00E61707">
        <w:rPr>
          <w:rFonts w:ascii="Times New Roman" w:hAnsi="Times New Roman" w:cs="Times New Roman"/>
          <w:sz w:val="24"/>
          <w:szCs w:val="24"/>
        </w:rPr>
        <w:tab/>
      </w:r>
      <w:r w:rsidR="00E61707">
        <w:rPr>
          <w:rFonts w:ascii="Times New Roman" w:hAnsi="Times New Roman" w:cs="Times New Roman"/>
          <w:sz w:val="24"/>
          <w:szCs w:val="24"/>
        </w:rPr>
        <w:tab/>
      </w:r>
      <w:r w:rsidR="00E61707">
        <w:rPr>
          <w:rFonts w:ascii="Times New Roman" w:hAnsi="Times New Roman" w:cs="Times New Roman"/>
          <w:sz w:val="24"/>
          <w:szCs w:val="24"/>
        </w:rPr>
        <w:tab/>
      </w:r>
      <w:r w:rsidR="00292976">
        <w:rPr>
          <w:rFonts w:ascii="Times New Roman" w:hAnsi="Times New Roman" w:cs="Times New Roman"/>
          <w:sz w:val="24"/>
          <w:szCs w:val="24"/>
        </w:rPr>
        <w:tab/>
      </w:r>
      <w:r w:rsidR="00E61707">
        <w:rPr>
          <w:rFonts w:ascii="Times New Roman" w:hAnsi="Times New Roman" w:cs="Times New Roman"/>
          <w:sz w:val="24"/>
          <w:szCs w:val="24"/>
        </w:rPr>
        <w:tab/>
      </w:r>
      <w:r w:rsidR="00E61707">
        <w:rPr>
          <w:rFonts w:ascii="Times New Roman" w:hAnsi="Times New Roman" w:cs="Times New Roman"/>
          <w:sz w:val="24"/>
          <w:szCs w:val="24"/>
        </w:rPr>
        <w:tab/>
        <w:t>GAILENES</w:t>
      </w:r>
      <w:r w:rsidR="00292976">
        <w:rPr>
          <w:rFonts w:ascii="Times New Roman" w:hAnsi="Times New Roman" w:cs="Times New Roman"/>
          <w:sz w:val="24"/>
          <w:szCs w:val="24"/>
        </w:rPr>
        <w:tab/>
      </w:r>
      <w:r w:rsidR="00292976">
        <w:rPr>
          <w:rFonts w:ascii="Times New Roman" w:hAnsi="Times New Roman" w:cs="Times New Roman"/>
          <w:sz w:val="24"/>
          <w:szCs w:val="24"/>
        </w:rPr>
        <w:tab/>
      </w:r>
    </w:p>
    <w:p w:rsidR="003D65BA" w:rsidRDefault="00946F07" w:rsidP="003866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584C3A1B" wp14:editId="6CF4B33B">
            <wp:extent cx="1543050" cy="1158396"/>
            <wp:effectExtent l="0" t="0" r="0" b="3810"/>
            <wp:docPr id="16" name="Attēls 16" descr="Vai tu esi kādreiz aizdomājusies, kāpēc gailenes nemēdz bū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ai tu esi kādreiz aizdomājusies, kāpēc gailenes nemēdz būt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346" cy="116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976">
        <w:rPr>
          <w:rFonts w:ascii="Times New Roman" w:hAnsi="Times New Roman" w:cs="Times New Roman"/>
          <w:sz w:val="24"/>
          <w:szCs w:val="24"/>
        </w:rPr>
        <w:t xml:space="preserve"> </w:t>
      </w:r>
      <w:r w:rsidR="00292976">
        <w:rPr>
          <w:rFonts w:ascii="Times New Roman" w:hAnsi="Times New Roman" w:cs="Times New Roman"/>
          <w:sz w:val="24"/>
          <w:szCs w:val="24"/>
        </w:rPr>
        <w:tab/>
      </w:r>
      <w:r w:rsidR="00E61707">
        <w:rPr>
          <w:rFonts w:ascii="Times New Roman" w:hAnsi="Times New Roman" w:cs="Times New Roman"/>
          <w:sz w:val="24"/>
          <w:szCs w:val="24"/>
        </w:rPr>
        <w:tab/>
      </w:r>
      <w:r w:rsidR="00E61707">
        <w:rPr>
          <w:rFonts w:ascii="Times New Roman" w:hAnsi="Times New Roman" w:cs="Times New Roman"/>
          <w:sz w:val="24"/>
          <w:szCs w:val="24"/>
        </w:rPr>
        <w:tab/>
      </w:r>
      <w:r w:rsidR="00E61707">
        <w:rPr>
          <w:rFonts w:ascii="Times New Roman" w:hAnsi="Times New Roman" w:cs="Times New Roman"/>
          <w:sz w:val="24"/>
          <w:szCs w:val="24"/>
        </w:rPr>
        <w:tab/>
      </w:r>
      <w:r w:rsidR="00E61707">
        <w:rPr>
          <w:rFonts w:ascii="Times New Roman" w:hAnsi="Times New Roman" w:cs="Times New Roman"/>
          <w:sz w:val="24"/>
          <w:szCs w:val="24"/>
        </w:rPr>
        <w:tab/>
      </w:r>
      <w:r w:rsidR="00E61707">
        <w:rPr>
          <w:rFonts w:ascii="Times New Roman" w:hAnsi="Times New Roman" w:cs="Times New Roman"/>
          <w:sz w:val="24"/>
          <w:szCs w:val="24"/>
        </w:rPr>
        <w:tab/>
        <w:t>PRIEDES</w:t>
      </w:r>
      <w:r w:rsidR="00292976">
        <w:rPr>
          <w:rFonts w:ascii="Times New Roman" w:hAnsi="Times New Roman" w:cs="Times New Roman"/>
          <w:sz w:val="24"/>
          <w:szCs w:val="24"/>
        </w:rPr>
        <w:tab/>
      </w:r>
      <w:r w:rsidR="00292976">
        <w:rPr>
          <w:rFonts w:ascii="Times New Roman" w:hAnsi="Times New Roman" w:cs="Times New Roman"/>
          <w:sz w:val="24"/>
          <w:szCs w:val="24"/>
        </w:rPr>
        <w:tab/>
      </w:r>
    </w:p>
    <w:p w:rsidR="00292976" w:rsidRDefault="00292976" w:rsidP="003866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16EAF261" wp14:editId="105BCFCA">
            <wp:extent cx="1181100" cy="1181100"/>
            <wp:effectExtent l="0" t="0" r="0" b="0"/>
            <wp:docPr id="17" name="Attēls 17" descr="Meža pū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ža pū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61707">
        <w:rPr>
          <w:rFonts w:ascii="Times New Roman" w:hAnsi="Times New Roman" w:cs="Times New Roman"/>
          <w:sz w:val="24"/>
          <w:szCs w:val="24"/>
        </w:rPr>
        <w:tab/>
      </w:r>
      <w:r w:rsidR="00E61707">
        <w:rPr>
          <w:rFonts w:ascii="Times New Roman" w:hAnsi="Times New Roman" w:cs="Times New Roman"/>
          <w:sz w:val="24"/>
          <w:szCs w:val="24"/>
        </w:rPr>
        <w:tab/>
      </w:r>
      <w:r w:rsidR="00E61707">
        <w:rPr>
          <w:rFonts w:ascii="Times New Roman" w:hAnsi="Times New Roman" w:cs="Times New Roman"/>
          <w:sz w:val="24"/>
          <w:szCs w:val="24"/>
        </w:rPr>
        <w:tab/>
      </w:r>
      <w:r w:rsidR="00E61707">
        <w:rPr>
          <w:rFonts w:ascii="Times New Roman" w:hAnsi="Times New Roman" w:cs="Times New Roman"/>
          <w:sz w:val="24"/>
          <w:szCs w:val="24"/>
        </w:rPr>
        <w:tab/>
      </w:r>
      <w:r w:rsidR="00E61707">
        <w:rPr>
          <w:rFonts w:ascii="Times New Roman" w:hAnsi="Times New Roman" w:cs="Times New Roman"/>
          <w:sz w:val="24"/>
          <w:szCs w:val="24"/>
        </w:rPr>
        <w:tab/>
        <w:t>SKUDRU PŪZNI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657425" w:rsidRPr="00E61707" w:rsidRDefault="00E61707" w:rsidP="00E617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4943B36F" wp14:editId="4547900B">
            <wp:extent cx="1104900" cy="1526771"/>
            <wp:effectExtent l="0" t="0" r="0" b="0"/>
            <wp:docPr id="18" name="Attēls 18" descr="Egles — Vikipē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gles — Vikipēdij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74" cy="153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7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MEŽA CŪKAS</w:t>
      </w:r>
    </w:p>
    <w:p w:rsidR="003866B2" w:rsidRPr="00602634" w:rsidRDefault="003866B2" w:rsidP="003866B2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02634">
        <w:rPr>
          <w:rFonts w:ascii="Times New Roman" w:hAnsi="Times New Roman" w:cs="Times New Roman"/>
          <w:sz w:val="32"/>
          <w:szCs w:val="32"/>
        </w:rPr>
        <w:lastRenderedPageBreak/>
        <w:t>MEŽUS VĒL APDRAUD.</w:t>
      </w:r>
    </w:p>
    <w:p w:rsidR="00503B4E" w:rsidRDefault="00503B4E" w:rsidP="00503B4E">
      <w:pPr>
        <w:pStyle w:val="Sarakstarindkop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DŪMOJOŠI SKURSTEŅI</w:t>
      </w:r>
    </w:p>
    <w:p w:rsidR="00503B4E" w:rsidRDefault="00503B4E" w:rsidP="00503B4E">
      <w:pPr>
        <w:pStyle w:val="Sarakstarindkop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MEŽA UGUNSGRĒKS</w:t>
      </w:r>
    </w:p>
    <w:p w:rsidR="00503B4E" w:rsidRDefault="00503B4E" w:rsidP="00503B4E">
      <w:pPr>
        <w:pStyle w:val="Sarakstarindkop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VĒTRAS MEŽĀ</w:t>
      </w:r>
    </w:p>
    <w:p w:rsidR="00503B4E" w:rsidRDefault="00503B4E" w:rsidP="00503B4E">
      <w:pPr>
        <w:pStyle w:val="Sarakstarindkop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RIJĪGIE KĀPURI</w:t>
      </w:r>
    </w:p>
    <w:p w:rsidR="00503B4E" w:rsidRDefault="00503B4E" w:rsidP="00503B4E">
      <w:pPr>
        <w:pStyle w:val="Sarakstarindkop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KOKU KAITĒKĻI</w:t>
      </w:r>
    </w:p>
    <w:p w:rsidR="00503B4E" w:rsidRPr="00503B4E" w:rsidRDefault="00503B4E" w:rsidP="00503B4E">
      <w:pPr>
        <w:pStyle w:val="Sarakstarindkop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GARDĒŽI – STIRNAS, AĻŅI </w:t>
      </w:r>
    </w:p>
    <w:p w:rsidR="003866B2" w:rsidRDefault="003866B2" w:rsidP="003866B2">
      <w:pPr>
        <w:spacing w:line="360" w:lineRule="auto"/>
        <w:ind w:left="-567" w:firstLine="567"/>
        <w:rPr>
          <w:noProof/>
          <w:lang w:eastAsia="lv-LV"/>
        </w:rPr>
      </w:pPr>
      <w:r>
        <w:rPr>
          <w:noProof/>
          <w:lang w:eastAsia="lv-LV"/>
        </w:rPr>
        <w:drawing>
          <wp:inline distT="0" distB="0" distL="0" distR="0" wp14:anchorId="2ED98255" wp14:editId="0E25167B">
            <wp:extent cx="2452580" cy="1636810"/>
            <wp:effectExtent l="0" t="0" r="5080" b="1905"/>
            <wp:docPr id="1" name="Attēls 1" descr="Silakroga katlumāja | Dūmojošs skurstenis skaidrā un aukst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lakroga katlumāja | Dūmojošs skurstenis skaidrā un aukstā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158" cy="16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t xml:space="preserve">        </w:t>
      </w:r>
      <w:r>
        <w:rPr>
          <w:noProof/>
          <w:lang w:eastAsia="lv-LV"/>
        </w:rPr>
        <w:drawing>
          <wp:inline distT="0" distB="0" distL="0" distR="0" wp14:anchorId="1E4623E3" wp14:editId="2343737E">
            <wp:extent cx="2481021" cy="1647825"/>
            <wp:effectExtent l="0" t="0" r="0" b="0"/>
            <wp:docPr id="2" name="Attēls 2" descr="Sestdien Latvijā dzēsts divus hektārus plašs meža ugunsgrēk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stdien Latvijā dzēsts divus hektārus plašs meža ugunsgrēks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52" cy="165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4E" w:rsidRPr="00503B4E" w:rsidRDefault="003866B2" w:rsidP="003866B2">
      <w:pPr>
        <w:spacing w:line="360" w:lineRule="auto"/>
        <w:ind w:left="-567" w:firstLine="567"/>
        <w:rPr>
          <w:noProof/>
          <w:lang w:eastAsia="lv-LV"/>
        </w:rPr>
      </w:pPr>
      <w:r>
        <w:rPr>
          <w:noProof/>
          <w:lang w:eastAsia="lv-LV"/>
        </w:rPr>
        <w:drawing>
          <wp:inline distT="0" distB="0" distL="0" distR="0" wp14:anchorId="3E1DD9EF" wp14:editId="1A7C3B45">
            <wp:extent cx="2416237" cy="1812138"/>
            <wp:effectExtent l="0" t="0" r="3175" b="0"/>
            <wp:docPr id="3" name="Attēls 3" descr="Vētra gāza mežu un amatvīrus. Par gucuļu laiku un lielo naudu pē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ētra gāza mežu un amatvīrus. Par gucuļu laiku un lielo naudu pēc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254" cy="181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t xml:space="preserve">   </w:t>
      </w:r>
      <w:r w:rsidR="00503B4E">
        <w:rPr>
          <w:noProof/>
          <w:lang w:eastAsia="lv-LV"/>
        </w:rPr>
        <w:t xml:space="preserve">     </w:t>
      </w:r>
      <w:r>
        <w:rPr>
          <w:noProof/>
          <w:lang w:eastAsia="lv-LV"/>
        </w:rPr>
        <w:drawing>
          <wp:inline distT="0" distB="0" distL="0" distR="0" wp14:anchorId="3A3E96A2" wp14:editId="65EA379C">
            <wp:extent cx="2504234" cy="1887322"/>
            <wp:effectExtent l="0" t="0" r="0" b="0"/>
            <wp:docPr id="4" name="Attēls 4" descr="Bo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ok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98" cy="189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6B2" w:rsidRDefault="00503B4E" w:rsidP="003866B2">
      <w:pPr>
        <w:spacing w:line="360" w:lineRule="auto"/>
        <w:rPr>
          <w:noProof/>
          <w:lang w:eastAsia="lv-LV"/>
        </w:rPr>
      </w:pPr>
      <w:r>
        <w:rPr>
          <w:noProof/>
          <w:lang w:eastAsia="lv-LV"/>
        </w:rPr>
        <w:drawing>
          <wp:inline distT="0" distB="0" distL="0" distR="0" wp14:anchorId="6B2B3B22" wp14:editId="74887857">
            <wp:extent cx="2378676" cy="1666875"/>
            <wp:effectExtent l="0" t="0" r="3175" b="0"/>
            <wp:docPr id="6" name="Attēls 6" descr="Página 5 | Fotos Estalactitas libres de regalías | Pxfu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ágina 5 | Fotos Estalactitas libres de regalías | Pxfue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500" cy="168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634">
        <w:rPr>
          <w:noProof/>
          <w:lang w:eastAsia="lv-LV"/>
        </w:rPr>
        <w:t xml:space="preserve">       </w:t>
      </w:r>
      <w:r>
        <w:rPr>
          <w:noProof/>
          <w:lang w:eastAsia="lv-LV"/>
        </w:rPr>
        <w:drawing>
          <wp:inline distT="0" distB="0" distL="0" distR="0" wp14:anchorId="52F04192" wp14:editId="66105C12">
            <wp:extent cx="2432920" cy="1707635"/>
            <wp:effectExtent l="0" t="0" r="5715" b="6985"/>
            <wp:docPr id="5" name="Attēls 5" descr="Jaunaudzes jāsāk sargāt no meža dzīvniekiem | Laukos.l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aunaudzes jāsāk sargāt no meža dzīvniekiem | Laukos.lv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952" cy="171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634" w:rsidRDefault="00602634" w:rsidP="003866B2">
      <w:pPr>
        <w:spacing w:line="360" w:lineRule="auto"/>
        <w:rPr>
          <w:noProof/>
          <w:lang w:eastAsia="lv-LV"/>
        </w:rPr>
      </w:pPr>
    </w:p>
    <w:p w:rsidR="00602634" w:rsidRPr="003866B2" w:rsidRDefault="00602634" w:rsidP="003866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1707" w:rsidRDefault="00E61707" w:rsidP="002634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1707" w:rsidRDefault="00E61707" w:rsidP="002634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1707" w:rsidRDefault="00E61707" w:rsidP="002634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1707" w:rsidRDefault="00E61707" w:rsidP="002634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4500A" w:rsidRDefault="00602634" w:rsidP="002634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Darbošanās ar attēlu kartiņām.</w:t>
      </w:r>
    </w:p>
    <w:p w:rsidR="00602634" w:rsidRDefault="00602634" w:rsidP="00263477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lv-LV"/>
        </w:rPr>
      </w:pPr>
      <w:r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3034621" cy="2154880"/>
            <wp:effectExtent l="1587" t="0" r="0" b="0"/>
            <wp:docPr id="7" name="Attēls 7" descr="C:\Users\Gatis\Desktop\atteli kkkkkk\Attachment1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tis\Desktop\atteli kkkkkk\Attachment1(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8367" cy="217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7425">
        <w:rPr>
          <w:rFonts w:ascii="Times New Roman" w:hAnsi="Times New Roman" w:cs="Times New Roman"/>
          <w:noProof/>
          <w:sz w:val="24"/>
          <w:szCs w:val="24"/>
          <w:lang w:eastAsia="lv-LV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2925232" cy="2193925"/>
            <wp:effectExtent l="3492" t="0" r="0" b="0"/>
            <wp:docPr id="8" name="Attēls 8" descr="C:\Users\Gatis\Desktop\atteli kkkkkk\Attachment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tis\Desktop\atteli kkkkkk\Attachment3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5785" cy="22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819" w:rsidRDefault="00657425" w:rsidP="00CB0C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33B11F84" wp14:editId="2D12D1B0">
            <wp:extent cx="2895600" cy="2171700"/>
            <wp:effectExtent l="0" t="0" r="0" b="0"/>
            <wp:docPr id="9" name="Attēls 9" descr="C:\Users\Gatis\Desktop\atteli kkkkkk\Attachment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tis\Desktop\atteli kkkkkk\Attachment2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05804" cy="217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819" w:rsidRDefault="00B75819" w:rsidP="002634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7425" w:rsidRDefault="00B75819" w:rsidP="002634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``</w:t>
      </w:r>
      <w:r w:rsidR="00657425">
        <w:rPr>
          <w:rFonts w:ascii="Times New Roman" w:hAnsi="Times New Roman" w:cs="Times New Roman"/>
          <w:sz w:val="24"/>
          <w:szCs w:val="24"/>
        </w:rPr>
        <w:t>Meža maketa izveide.</w:t>
      </w:r>
    </w:p>
    <w:p w:rsidR="00B75819" w:rsidRPr="00254118" w:rsidRDefault="00657425" w:rsidP="00B758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2000250" cy="2186594"/>
            <wp:effectExtent l="0" t="0" r="0" b="4445"/>
            <wp:docPr id="10" name="Attēls 10" descr="C:\Users\Gatis\Desktop\atteli kkkkkk\Attachment1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tis\Desktop\atteli kkkkkk\Attachment1(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77" cy="219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C65">
        <w:rPr>
          <w:rFonts w:ascii="Times New Roman" w:hAnsi="Times New Roman" w:cs="Times New Roman"/>
          <w:noProof/>
          <w:sz w:val="24"/>
          <w:szCs w:val="24"/>
          <w:lang w:eastAsia="lv-LV"/>
        </w:rPr>
        <w:t xml:space="preserve">         </w:t>
      </w:r>
      <w:bookmarkStart w:id="0" w:name="_GoBack"/>
      <w:r w:rsidR="00CB0C65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462A22E6" wp14:editId="5989B6EE">
            <wp:extent cx="2227745" cy="1846525"/>
            <wp:effectExtent l="317" t="0" r="1588" b="1587"/>
            <wp:docPr id="11" name="Attēls 11" descr="C:\Users\Gatis\Desktop\atteli kkkkkk\Attachment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tis\Desktop\atteli kkkkkk\Attachment2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9999" cy="1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5819" w:rsidRPr="00254118" w:rsidSect="00E61707">
      <w:pgSz w:w="11906" w:h="16838"/>
      <w:pgMar w:top="851" w:right="1416" w:bottom="28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D62A1"/>
    <w:multiLevelType w:val="hybridMultilevel"/>
    <w:tmpl w:val="2DC6664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697B33"/>
    <w:multiLevelType w:val="hybridMultilevel"/>
    <w:tmpl w:val="481254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E072AD"/>
    <w:multiLevelType w:val="hybridMultilevel"/>
    <w:tmpl w:val="626E83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EA6B59"/>
    <w:multiLevelType w:val="hybridMultilevel"/>
    <w:tmpl w:val="0F20B0D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A53"/>
    <w:rsid w:val="00254118"/>
    <w:rsid w:val="00263477"/>
    <w:rsid w:val="00292976"/>
    <w:rsid w:val="0034500A"/>
    <w:rsid w:val="003866B2"/>
    <w:rsid w:val="003D65BA"/>
    <w:rsid w:val="00430A53"/>
    <w:rsid w:val="004A2978"/>
    <w:rsid w:val="00503B4E"/>
    <w:rsid w:val="00602634"/>
    <w:rsid w:val="00657425"/>
    <w:rsid w:val="00946F07"/>
    <w:rsid w:val="00AC4738"/>
    <w:rsid w:val="00B558E5"/>
    <w:rsid w:val="00B75819"/>
    <w:rsid w:val="00CB0C65"/>
    <w:rsid w:val="00CF703D"/>
    <w:rsid w:val="00DB264E"/>
    <w:rsid w:val="00E61707"/>
    <w:rsid w:val="00EB0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4A2978"/>
    <w:pPr>
      <w:ind w:left="720"/>
      <w:contextualSpacing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386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3866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4A2978"/>
    <w:pPr>
      <w:ind w:left="720"/>
      <w:contextualSpacing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386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386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2599</TotalTime>
  <Pages>1</Pages>
  <Words>1539</Words>
  <Characters>878</Characters>
  <Application>Microsoft Office Word</Application>
  <DocSecurity>0</DocSecurity>
  <Lines>7</Lines>
  <Paragraphs>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Gatis</dc:creator>
  <cp:lastModifiedBy>Gatis</cp:lastModifiedBy>
  <cp:revision>10</cp:revision>
  <dcterms:created xsi:type="dcterms:W3CDTF">2020-05-05T09:41:00Z</dcterms:created>
  <dcterms:modified xsi:type="dcterms:W3CDTF">2020-05-07T10:48:00Z</dcterms:modified>
</cp:coreProperties>
</file>